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87" w:rsidRPr="00E90022" w:rsidRDefault="00AC2FDB" w:rsidP="00114FE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2114550" cy="66710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 ROUGE_SE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465" cy="66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4B" w:rsidRPr="00736411" w:rsidRDefault="00AD21A2" w:rsidP="00D0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EXTRAITS DU </w:t>
      </w:r>
      <w:r w:rsidR="00E90022" w:rsidRPr="00736411">
        <w:rPr>
          <w:rFonts w:ascii="Times New Roman" w:hAnsi="Times New Roman" w:cs="Times New Roman"/>
          <w:sz w:val="28"/>
          <w:szCs w:val="28"/>
        </w:rPr>
        <w:t>REGLEMENT DES CONCOURS DE RECRUTEMENT</w:t>
      </w:r>
    </w:p>
    <w:p w:rsidR="00E90022" w:rsidRPr="00736411" w:rsidRDefault="00924D4B" w:rsidP="00D0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411">
        <w:rPr>
          <w:rFonts w:ascii="Times New Roman" w:hAnsi="Times New Roman" w:cs="Times New Roman"/>
          <w:sz w:val="28"/>
          <w:szCs w:val="28"/>
        </w:rPr>
        <w:t>ORCHESTRE SYMPHONIQUE DE MULHOUSE</w:t>
      </w:r>
    </w:p>
    <w:p w:rsidR="00924D4B" w:rsidRPr="00736411" w:rsidRDefault="00924D4B" w:rsidP="00D0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411">
        <w:rPr>
          <w:rFonts w:ascii="Times New Roman" w:hAnsi="Times New Roman" w:cs="Times New Roman"/>
          <w:sz w:val="28"/>
          <w:szCs w:val="28"/>
        </w:rPr>
        <w:t>SAISON 2021-2022</w:t>
      </w:r>
    </w:p>
    <w:p w:rsidR="001F0971" w:rsidRPr="00736411" w:rsidRDefault="001F0971" w:rsidP="00E90022">
      <w:pPr>
        <w:pStyle w:val="Sansinterligne"/>
        <w:rPr>
          <w:rFonts w:ascii="Times New Roman" w:hAnsi="Times New Roman" w:cs="Times New Roman"/>
        </w:rPr>
      </w:pPr>
    </w:p>
    <w:p w:rsidR="00736411" w:rsidRPr="00736411" w:rsidRDefault="00736411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E90022" w:rsidRPr="009A043F" w:rsidRDefault="009A043F" w:rsidP="007419C3">
      <w:pPr>
        <w:pStyle w:val="Sansinterligne"/>
        <w:jc w:val="both"/>
        <w:rPr>
          <w:rFonts w:ascii="Times New Roman" w:hAnsi="Times New Roman" w:cs="Times New Roman"/>
        </w:rPr>
      </w:pPr>
      <w:r w:rsidRPr="009A043F">
        <w:rPr>
          <w:rFonts w:ascii="Times New Roman" w:hAnsi="Times New Roman" w:cs="Times New Roman"/>
        </w:rPr>
        <w:t>[…]</w:t>
      </w:r>
    </w:p>
    <w:p w:rsidR="00461CAC" w:rsidRDefault="00461CAC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8A0956" w:rsidRPr="008A0956" w:rsidRDefault="008A0956" w:rsidP="007419C3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8A0956">
        <w:rPr>
          <w:rFonts w:ascii="Times New Roman" w:hAnsi="Times New Roman" w:cs="Times New Roman"/>
          <w:b/>
          <w:u w:val="single"/>
        </w:rPr>
        <w:t>Article 2 – Candidats</w:t>
      </w:r>
    </w:p>
    <w:p w:rsidR="008A0956" w:rsidRDefault="008A0956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E90022" w:rsidRPr="00BA203B" w:rsidRDefault="00E90022" w:rsidP="007419C3">
      <w:pPr>
        <w:pStyle w:val="Sansinterligne"/>
        <w:jc w:val="both"/>
        <w:rPr>
          <w:rFonts w:ascii="Times New Roman" w:hAnsi="Times New Roman" w:cs="Times New Roman"/>
        </w:rPr>
      </w:pPr>
      <w:r w:rsidRPr="00BA203B">
        <w:rPr>
          <w:rFonts w:ascii="Times New Roman" w:hAnsi="Times New Roman" w:cs="Times New Roman"/>
        </w:rPr>
        <w:t>Tout candidat aux concours doit satisfaire aux obligations suivantes :</w:t>
      </w:r>
    </w:p>
    <w:p w:rsidR="00E90022" w:rsidRPr="00BA203B" w:rsidRDefault="00E90022" w:rsidP="007419C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203B">
        <w:rPr>
          <w:rFonts w:ascii="Times New Roman" w:hAnsi="Times New Roman" w:cs="Times New Roman"/>
        </w:rPr>
        <w:t>Etre âgé de 18 ans au minimum</w:t>
      </w:r>
    </w:p>
    <w:p w:rsidR="00E90022" w:rsidRPr="00BA203B" w:rsidRDefault="00E90022" w:rsidP="007419C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203B">
        <w:rPr>
          <w:rFonts w:ascii="Times New Roman" w:hAnsi="Times New Roman" w:cs="Times New Roman"/>
        </w:rPr>
        <w:t>Etre ph</w:t>
      </w:r>
      <w:r w:rsidR="00BA203B" w:rsidRPr="00BA203B">
        <w:rPr>
          <w:rFonts w:ascii="Times New Roman" w:hAnsi="Times New Roman" w:cs="Times New Roman"/>
        </w:rPr>
        <w:t>ysiquement apte à l’exercice de la fonction</w:t>
      </w:r>
    </w:p>
    <w:p w:rsidR="00BA203B" w:rsidRPr="00BA203B" w:rsidRDefault="00BA203B" w:rsidP="007419C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203B">
        <w:rPr>
          <w:rFonts w:ascii="Times New Roman" w:hAnsi="Times New Roman" w:cs="Times New Roman"/>
        </w:rPr>
        <w:t>Jouir des droits civiques et en apporter la preuve</w:t>
      </w:r>
    </w:p>
    <w:p w:rsidR="00B15A1B" w:rsidRDefault="00BA203B" w:rsidP="007419C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203B">
        <w:rPr>
          <w:rFonts w:ascii="Times New Roman" w:hAnsi="Times New Roman" w:cs="Times New Roman"/>
        </w:rPr>
        <w:t>Pour les ressortissants hors CEE, être en règle vis-à-vis de la législation française sur le séjour et le travail des étrangers</w:t>
      </w:r>
    </w:p>
    <w:p w:rsidR="00BA203B" w:rsidRDefault="00B15A1B" w:rsidP="007419C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trouver en position régulière au regard de la journée nationale d’appel</w:t>
      </w:r>
      <w:r w:rsidR="008C79EA">
        <w:rPr>
          <w:rFonts w:ascii="Times New Roman" w:hAnsi="Times New Roman" w:cs="Times New Roman"/>
        </w:rPr>
        <w:t>.</w:t>
      </w:r>
    </w:p>
    <w:p w:rsidR="00BA203B" w:rsidRPr="00BA203B" w:rsidRDefault="00BA203B" w:rsidP="007419C3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:rsidR="00E90022" w:rsidRPr="00BA203B" w:rsidRDefault="00BA203B" w:rsidP="007419C3">
      <w:pPr>
        <w:pStyle w:val="Sansinterligne"/>
        <w:jc w:val="both"/>
        <w:rPr>
          <w:rFonts w:ascii="Times New Roman" w:hAnsi="Times New Roman" w:cs="Times New Roman"/>
        </w:rPr>
      </w:pPr>
      <w:r w:rsidRPr="00BA203B">
        <w:rPr>
          <w:rFonts w:ascii="Times New Roman" w:hAnsi="Times New Roman" w:cs="Times New Roman"/>
        </w:rPr>
        <w:t>Chaque candidat doit déposer dans les délais impartis un dossier de candidature, comprenant la fiche de renseignements, et un curriculum vitae.</w:t>
      </w:r>
    </w:p>
    <w:p w:rsidR="00BA203B" w:rsidRDefault="002754F4" w:rsidP="007419C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</w:t>
      </w:r>
      <w:r w:rsidR="00B15A1B">
        <w:rPr>
          <w:rFonts w:ascii="Times New Roman" w:hAnsi="Times New Roman" w:cs="Times New Roman"/>
        </w:rPr>
        <w:t xml:space="preserve"> inscriptions </w:t>
      </w:r>
      <w:r>
        <w:rPr>
          <w:rFonts w:ascii="Times New Roman" w:hAnsi="Times New Roman" w:cs="Times New Roman"/>
        </w:rPr>
        <w:t>sont closes</w:t>
      </w:r>
      <w:r w:rsidR="00B15A1B">
        <w:rPr>
          <w:rFonts w:ascii="Times New Roman" w:hAnsi="Times New Roman" w:cs="Times New Roman"/>
        </w:rPr>
        <w:t xml:space="preserve"> 15</w:t>
      </w:r>
      <w:r w:rsidR="00BA203B" w:rsidRPr="00BA203B">
        <w:rPr>
          <w:rFonts w:ascii="Times New Roman" w:hAnsi="Times New Roman" w:cs="Times New Roman"/>
        </w:rPr>
        <w:t xml:space="preserve"> jours avant la date du concours. Au-delà de cette date, toute candidature sera </w:t>
      </w:r>
      <w:r w:rsidR="007648CB">
        <w:rPr>
          <w:rFonts w:ascii="Times New Roman" w:hAnsi="Times New Roman" w:cs="Times New Roman"/>
        </w:rPr>
        <w:t>rejetée</w:t>
      </w:r>
      <w:r w:rsidR="00BA203B" w:rsidRPr="00BA203B">
        <w:rPr>
          <w:rFonts w:ascii="Times New Roman" w:hAnsi="Times New Roman" w:cs="Times New Roman"/>
        </w:rPr>
        <w:t xml:space="preserve"> (cachet de la poste faisant foi).</w:t>
      </w:r>
    </w:p>
    <w:p w:rsidR="008C79EA" w:rsidRPr="00BA203B" w:rsidRDefault="008C79EA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AD21A2" w:rsidRDefault="00BA203B" w:rsidP="007419C3">
      <w:pPr>
        <w:pStyle w:val="Sansinterligne"/>
        <w:jc w:val="both"/>
        <w:rPr>
          <w:rFonts w:ascii="Times New Roman" w:hAnsi="Times New Roman" w:cs="Times New Roman"/>
        </w:rPr>
      </w:pPr>
      <w:r w:rsidRPr="00BA203B">
        <w:rPr>
          <w:rFonts w:ascii="Times New Roman" w:hAnsi="Times New Roman" w:cs="Times New Roman"/>
        </w:rPr>
        <w:t xml:space="preserve">Le candidat pourra bénéficier gratuitement, s’il le </w:t>
      </w:r>
      <w:r w:rsidR="007648CB">
        <w:rPr>
          <w:rFonts w:ascii="Times New Roman" w:hAnsi="Times New Roman" w:cs="Times New Roman"/>
        </w:rPr>
        <w:t>souhaite</w:t>
      </w:r>
      <w:r w:rsidRPr="00BA203B">
        <w:rPr>
          <w:rFonts w:ascii="Times New Roman" w:hAnsi="Times New Roman" w:cs="Times New Roman"/>
        </w:rPr>
        <w:t xml:space="preserve">, du pianiste accompagnateur </w:t>
      </w:r>
      <w:r>
        <w:rPr>
          <w:rFonts w:ascii="Times New Roman" w:hAnsi="Times New Roman" w:cs="Times New Roman"/>
        </w:rPr>
        <w:t>du concours</w:t>
      </w:r>
      <w:r w:rsidR="007648CB">
        <w:rPr>
          <w:rFonts w:ascii="Times New Roman" w:hAnsi="Times New Roman" w:cs="Times New Roman"/>
        </w:rPr>
        <w:t>.</w:t>
      </w:r>
      <w:r w:rsidR="00FF4C89">
        <w:rPr>
          <w:rFonts w:ascii="Times New Roman" w:hAnsi="Times New Roman" w:cs="Times New Roman"/>
        </w:rPr>
        <w:t xml:space="preserve"> </w:t>
      </w:r>
      <w:r w:rsidR="00B15A1B">
        <w:rPr>
          <w:rFonts w:ascii="Times New Roman" w:hAnsi="Times New Roman" w:cs="Times New Roman"/>
        </w:rPr>
        <w:t xml:space="preserve">Les candidats </w:t>
      </w:r>
      <w:r w:rsidR="008C79EA">
        <w:rPr>
          <w:rFonts w:ascii="Times New Roman" w:hAnsi="Times New Roman" w:cs="Times New Roman"/>
        </w:rPr>
        <w:t>ont aussi la possibilité de venir avec leur propre accompagnateur.</w:t>
      </w:r>
      <w:r w:rsidR="00FF4C89">
        <w:rPr>
          <w:rFonts w:ascii="Times New Roman" w:hAnsi="Times New Roman" w:cs="Times New Roman"/>
        </w:rPr>
        <w:t xml:space="preserve"> </w:t>
      </w:r>
      <w:r w:rsidR="007648CB">
        <w:rPr>
          <w:rFonts w:ascii="Times New Roman" w:hAnsi="Times New Roman" w:cs="Times New Roman"/>
        </w:rPr>
        <w:t>Les frais de déplacement sont à la charge du candidat.</w:t>
      </w:r>
    </w:p>
    <w:p w:rsidR="00AD21A2" w:rsidRDefault="00AD21A2" w:rsidP="007419C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[…]</w:t>
      </w:r>
    </w:p>
    <w:p w:rsidR="005E2817" w:rsidRDefault="005E2817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144A52" w:rsidRDefault="00144A52" w:rsidP="007419C3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860F03">
        <w:rPr>
          <w:rFonts w:ascii="Times New Roman" w:hAnsi="Times New Roman" w:cs="Times New Roman"/>
          <w:b/>
          <w:u w:val="single"/>
        </w:rPr>
        <w:t>Article 5 – Déroulement des concours</w:t>
      </w:r>
    </w:p>
    <w:p w:rsidR="00AD21A2" w:rsidRDefault="00AD21A2" w:rsidP="007419C3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</w:p>
    <w:p w:rsidR="00AD21A2" w:rsidRPr="004E2072" w:rsidRDefault="00AD21A2" w:rsidP="007419C3">
      <w:pPr>
        <w:pStyle w:val="Sansinterligne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r w:rsidRPr="004E2072">
        <w:rPr>
          <w:rFonts w:ascii="Times New Roman" w:hAnsi="Times New Roman" w:cs="Times New Roman"/>
          <w:b/>
          <w:i/>
          <w:color w:val="FF0000"/>
          <w:u w:val="single"/>
        </w:rPr>
        <w:t>Avant –propos : le déroulement ainsi que le maintien des concou</w:t>
      </w:r>
      <w:r w:rsidR="004E2072">
        <w:rPr>
          <w:rFonts w:ascii="Times New Roman" w:hAnsi="Times New Roman" w:cs="Times New Roman"/>
          <w:b/>
          <w:i/>
          <w:color w:val="FF0000"/>
          <w:u w:val="single"/>
        </w:rPr>
        <w:t>rs sont soumis à l’évolution de</w:t>
      </w:r>
      <w:r w:rsidRPr="004E2072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="009A043F">
        <w:rPr>
          <w:rFonts w:ascii="Times New Roman" w:hAnsi="Times New Roman" w:cs="Times New Roman"/>
          <w:b/>
          <w:i/>
          <w:color w:val="FF0000"/>
          <w:u w:val="single"/>
        </w:rPr>
        <w:t>la situation sanitaire et des</w:t>
      </w:r>
      <w:r w:rsidR="004E2072">
        <w:rPr>
          <w:rFonts w:ascii="Times New Roman" w:hAnsi="Times New Roman" w:cs="Times New Roman"/>
          <w:b/>
          <w:i/>
          <w:color w:val="FF0000"/>
          <w:u w:val="single"/>
        </w:rPr>
        <w:t xml:space="preserve"> protocoles en vigueur</w:t>
      </w:r>
      <w:r w:rsidRPr="004E2072">
        <w:rPr>
          <w:rFonts w:ascii="Times New Roman" w:hAnsi="Times New Roman" w:cs="Times New Roman"/>
          <w:b/>
          <w:i/>
          <w:color w:val="FF0000"/>
          <w:u w:val="single"/>
        </w:rPr>
        <w:t>. L’Orchestre symphonique</w:t>
      </w:r>
      <w:r w:rsidR="004E2072">
        <w:rPr>
          <w:rFonts w:ascii="Times New Roman" w:hAnsi="Times New Roman" w:cs="Times New Roman"/>
          <w:b/>
          <w:i/>
          <w:color w:val="FF0000"/>
          <w:u w:val="single"/>
        </w:rPr>
        <w:t xml:space="preserve"> de Mulhouse</w:t>
      </w:r>
      <w:r w:rsidRPr="004E2072">
        <w:rPr>
          <w:rFonts w:ascii="Times New Roman" w:hAnsi="Times New Roman" w:cs="Times New Roman"/>
          <w:b/>
          <w:i/>
          <w:color w:val="FF0000"/>
          <w:u w:val="single"/>
        </w:rPr>
        <w:t xml:space="preserve"> se réserve la possibilité </w:t>
      </w:r>
      <w:r w:rsidR="009A043F" w:rsidRPr="004E2072">
        <w:rPr>
          <w:rFonts w:ascii="Times New Roman" w:hAnsi="Times New Roman" w:cs="Times New Roman"/>
          <w:b/>
          <w:i/>
          <w:color w:val="FF0000"/>
          <w:u w:val="single"/>
        </w:rPr>
        <w:t>d’annuler</w:t>
      </w:r>
      <w:r w:rsidR="009A043F">
        <w:rPr>
          <w:rFonts w:ascii="Times New Roman" w:hAnsi="Times New Roman" w:cs="Times New Roman"/>
          <w:b/>
          <w:i/>
          <w:color w:val="FF0000"/>
          <w:u w:val="single"/>
        </w:rPr>
        <w:t xml:space="preserve">, </w:t>
      </w:r>
      <w:r w:rsidR="00386FF8">
        <w:rPr>
          <w:rFonts w:ascii="Times New Roman" w:hAnsi="Times New Roman" w:cs="Times New Roman"/>
          <w:b/>
          <w:i/>
          <w:color w:val="FF0000"/>
          <w:u w:val="single"/>
        </w:rPr>
        <w:t>de maintenir ou d’adapter</w:t>
      </w:r>
      <w:r w:rsidRPr="004E2072">
        <w:rPr>
          <w:rFonts w:ascii="Times New Roman" w:hAnsi="Times New Roman" w:cs="Times New Roman"/>
          <w:b/>
          <w:i/>
          <w:color w:val="FF0000"/>
          <w:u w:val="single"/>
        </w:rPr>
        <w:t xml:space="preserve">  les conditions de participation et le déroulement des épreuves.</w:t>
      </w:r>
    </w:p>
    <w:p w:rsidR="00144A52" w:rsidRDefault="00144A52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5E2817" w:rsidRDefault="00144A52" w:rsidP="007419C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Tous les candidats sont convoqués 30 minutes avant le début du concours pour procéder à l’appel.</w:t>
      </w:r>
      <w:r w:rsidR="005E2817">
        <w:rPr>
          <w:rFonts w:ascii="Times New Roman" w:hAnsi="Times New Roman" w:cs="Times New Roman"/>
        </w:rPr>
        <w:t xml:space="preserve"> L’ordre de passage des candidats est fixé par tirage au sort au début de chaque épreuve.</w:t>
      </w:r>
    </w:p>
    <w:p w:rsidR="005E2817" w:rsidRDefault="005E2817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5E2817" w:rsidRDefault="005E2817" w:rsidP="007419C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un concours rassemblait un nombre très important de candidats, un tirage au sort anticipé serait réalisé avant le jour du concours pour la convocation à la 1</w:t>
      </w:r>
      <w:r w:rsidRPr="005E2817">
        <w:rPr>
          <w:rFonts w:ascii="Times New Roman" w:hAnsi="Times New Roman" w:cs="Times New Roman"/>
          <w:vertAlign w:val="superscript"/>
        </w:rPr>
        <w:t>ère</w:t>
      </w:r>
      <w:r>
        <w:rPr>
          <w:rFonts w:ascii="Times New Roman" w:hAnsi="Times New Roman" w:cs="Times New Roman"/>
        </w:rPr>
        <w:t xml:space="preserve"> épreuve.</w:t>
      </w:r>
    </w:p>
    <w:p w:rsidR="005E2817" w:rsidRDefault="005E2817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A60A5B" w:rsidRDefault="00144A52" w:rsidP="007419C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concours se déroule en 3 épreuves. En cas de nécessité, le jury pourra réécouter les candidats finalistes lors d’une 4</w:t>
      </w:r>
      <w:r w:rsidRPr="00144A52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et </w:t>
      </w:r>
      <w:r w:rsidR="007648CB">
        <w:rPr>
          <w:rFonts w:ascii="Times New Roman" w:hAnsi="Times New Roman" w:cs="Times New Roman"/>
        </w:rPr>
        <w:t>ultime</w:t>
      </w:r>
      <w:r>
        <w:rPr>
          <w:rFonts w:ascii="Times New Roman" w:hAnsi="Times New Roman" w:cs="Times New Roman"/>
        </w:rPr>
        <w:t xml:space="preserve"> épreuve.</w:t>
      </w:r>
    </w:p>
    <w:p w:rsidR="005E2817" w:rsidRDefault="005E2817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144A52" w:rsidRPr="00D05529" w:rsidRDefault="00144A52" w:rsidP="007419C3">
      <w:pPr>
        <w:pStyle w:val="Sansinterligne"/>
        <w:jc w:val="both"/>
        <w:rPr>
          <w:rFonts w:ascii="Times New Roman" w:hAnsi="Times New Roman" w:cs="Times New Roman"/>
        </w:rPr>
      </w:pPr>
      <w:r w:rsidRPr="00D05529">
        <w:rPr>
          <w:rFonts w:ascii="Times New Roman" w:hAnsi="Times New Roman" w:cs="Times New Roman"/>
        </w:rPr>
        <w:t xml:space="preserve">Chaque épreuve est éliminatoire. La première et la deuxième épreuve se déroulent </w:t>
      </w:r>
      <w:r w:rsidR="007648CB" w:rsidRPr="00D05529">
        <w:rPr>
          <w:rFonts w:ascii="Times New Roman" w:hAnsi="Times New Roman" w:cs="Times New Roman"/>
        </w:rPr>
        <w:t xml:space="preserve">derrière </w:t>
      </w:r>
      <w:r w:rsidRPr="00D05529">
        <w:rPr>
          <w:rFonts w:ascii="Times New Roman" w:hAnsi="Times New Roman" w:cs="Times New Roman"/>
        </w:rPr>
        <w:t>paravent. Pour la troisième épreuve</w:t>
      </w:r>
      <w:r w:rsidR="00146749" w:rsidRPr="00D05529">
        <w:rPr>
          <w:rFonts w:ascii="Times New Roman" w:hAnsi="Times New Roman" w:cs="Times New Roman"/>
        </w:rPr>
        <w:t xml:space="preserve"> (et pour la 4</w:t>
      </w:r>
      <w:r w:rsidR="00146749" w:rsidRPr="00D05529">
        <w:rPr>
          <w:rFonts w:ascii="Times New Roman" w:hAnsi="Times New Roman" w:cs="Times New Roman"/>
          <w:vertAlign w:val="superscript"/>
        </w:rPr>
        <w:t>ème</w:t>
      </w:r>
      <w:r w:rsidR="00146749" w:rsidRPr="00D05529">
        <w:rPr>
          <w:rFonts w:ascii="Times New Roman" w:hAnsi="Times New Roman" w:cs="Times New Roman"/>
        </w:rPr>
        <w:t xml:space="preserve"> le cas échéant)</w:t>
      </w:r>
      <w:r w:rsidRPr="00D05529">
        <w:rPr>
          <w:rFonts w:ascii="Times New Roman" w:hAnsi="Times New Roman" w:cs="Times New Roman"/>
        </w:rPr>
        <w:t>, le paravent peut être retiré.</w:t>
      </w:r>
    </w:p>
    <w:p w:rsidR="00144A52" w:rsidRDefault="00144A52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5E2817" w:rsidRDefault="00144A52" w:rsidP="007419C3">
      <w:pPr>
        <w:pStyle w:val="Sansinterligne"/>
        <w:jc w:val="both"/>
        <w:rPr>
          <w:rFonts w:ascii="Times New Roman" w:hAnsi="Times New Roman" w:cs="Times New Roman"/>
        </w:rPr>
      </w:pPr>
      <w:r w:rsidRPr="005E2817">
        <w:rPr>
          <w:rFonts w:ascii="Times New Roman" w:hAnsi="Times New Roman" w:cs="Times New Roman"/>
        </w:rPr>
        <w:t>Les délibérations du jury se font à huis clos et ont un caractère confidentiel. Les décisions du jury sont sans appe</w:t>
      </w:r>
      <w:r w:rsidR="0079230B" w:rsidRPr="005E2817">
        <w:rPr>
          <w:rFonts w:ascii="Times New Roman" w:hAnsi="Times New Roman" w:cs="Times New Roman"/>
        </w:rPr>
        <w:t xml:space="preserve">l. </w:t>
      </w:r>
    </w:p>
    <w:p w:rsidR="009A043F" w:rsidRDefault="009A043F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144A52" w:rsidRDefault="007648CB" w:rsidP="007419C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jury se réserve </w:t>
      </w:r>
      <w:r w:rsidR="00D506A2">
        <w:rPr>
          <w:rFonts w:ascii="Times New Roman" w:hAnsi="Times New Roman" w:cs="Times New Roman"/>
        </w:rPr>
        <w:t xml:space="preserve">le droit </w:t>
      </w:r>
      <w:r>
        <w:rPr>
          <w:rFonts w:ascii="Times New Roman" w:hAnsi="Times New Roman" w:cs="Times New Roman"/>
        </w:rPr>
        <w:t xml:space="preserve">d’arrêter le concours à tout moment </w:t>
      </w:r>
      <w:r w:rsidR="002754F4">
        <w:rPr>
          <w:rFonts w:ascii="Times New Roman" w:hAnsi="Times New Roman" w:cs="Times New Roman"/>
        </w:rPr>
        <w:t>et de ne pas</w:t>
      </w:r>
      <w:r w:rsidR="00754F18">
        <w:rPr>
          <w:rFonts w:ascii="Times New Roman" w:hAnsi="Times New Roman" w:cs="Times New Roman"/>
        </w:rPr>
        <w:t xml:space="preserve"> </w:t>
      </w:r>
      <w:r w:rsidR="00A60A5B">
        <w:rPr>
          <w:rFonts w:ascii="Times New Roman" w:hAnsi="Times New Roman" w:cs="Times New Roman"/>
        </w:rPr>
        <w:t>pourvoir le poste s’il estime que le</w:t>
      </w:r>
      <w:r w:rsidR="0079230B">
        <w:rPr>
          <w:rFonts w:ascii="Times New Roman" w:hAnsi="Times New Roman" w:cs="Times New Roman"/>
        </w:rPr>
        <w:t xml:space="preserve"> niveau général</w:t>
      </w:r>
      <w:r>
        <w:rPr>
          <w:rFonts w:ascii="Times New Roman" w:hAnsi="Times New Roman" w:cs="Times New Roman"/>
        </w:rPr>
        <w:t xml:space="preserve"> du concours</w:t>
      </w:r>
      <w:r w:rsidR="008E1BEB">
        <w:rPr>
          <w:rFonts w:ascii="Times New Roman" w:hAnsi="Times New Roman" w:cs="Times New Roman"/>
        </w:rPr>
        <w:t xml:space="preserve"> est insuffisant</w:t>
      </w:r>
      <w:r>
        <w:rPr>
          <w:rFonts w:ascii="Times New Roman" w:hAnsi="Times New Roman" w:cs="Times New Roman"/>
        </w:rPr>
        <w:t>.</w:t>
      </w:r>
      <w:r w:rsidR="00146749">
        <w:rPr>
          <w:rFonts w:ascii="Times New Roman" w:hAnsi="Times New Roman" w:cs="Times New Roman"/>
        </w:rPr>
        <w:t xml:space="preserve"> </w:t>
      </w:r>
    </w:p>
    <w:p w:rsidR="00146749" w:rsidRPr="007055C9" w:rsidRDefault="00146749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146749" w:rsidRPr="007055C9" w:rsidRDefault="00146749" w:rsidP="007419C3">
      <w:pPr>
        <w:pStyle w:val="Sansinterligne"/>
        <w:jc w:val="both"/>
        <w:rPr>
          <w:rFonts w:ascii="Times New Roman" w:hAnsi="Times New Roman" w:cs="Times New Roman"/>
        </w:rPr>
      </w:pPr>
      <w:r w:rsidRPr="007055C9">
        <w:rPr>
          <w:rFonts w:ascii="Times New Roman" w:hAnsi="Times New Roman" w:cs="Times New Roman"/>
        </w:rPr>
        <w:t>A l’issue de la dernière épreuve, le jury se réserve la possibilité d’un entretien avec le(s) candidats(s) finaliste(s).</w:t>
      </w:r>
    </w:p>
    <w:p w:rsidR="00F16970" w:rsidRDefault="00AD21A2" w:rsidP="007419C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[…]</w:t>
      </w:r>
    </w:p>
    <w:p w:rsidR="000800D3" w:rsidRPr="009A043F" w:rsidRDefault="000800D3" w:rsidP="000800D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parents et amis des candidats ne seront pas admis à pénétrer dans les locaux.</w:t>
      </w:r>
    </w:p>
    <w:p w:rsidR="00F16970" w:rsidRDefault="00F16970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A60A5B" w:rsidRDefault="00A60A5B" w:rsidP="007419C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</w:t>
      </w:r>
      <w:r w:rsidR="0079230B">
        <w:rPr>
          <w:rFonts w:ascii="Times New Roman" w:hAnsi="Times New Roman" w:cs="Times New Roman"/>
        </w:rPr>
        <w:t xml:space="preserve"> épreuves se déroulent dans la salle de r</w:t>
      </w:r>
      <w:r w:rsidR="007648CB">
        <w:rPr>
          <w:rFonts w:ascii="Times New Roman" w:hAnsi="Times New Roman" w:cs="Times New Roman"/>
        </w:rPr>
        <w:t>épétition de l’Os</w:t>
      </w:r>
      <w:r>
        <w:rPr>
          <w:rFonts w:ascii="Times New Roman" w:hAnsi="Times New Roman" w:cs="Times New Roman"/>
        </w:rPr>
        <w:t>M à :</w:t>
      </w:r>
    </w:p>
    <w:p w:rsidR="00A60A5B" w:rsidRDefault="00A60A5B" w:rsidP="007419C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Filature </w:t>
      </w:r>
    </w:p>
    <w:p w:rsidR="00A60A5B" w:rsidRDefault="00A60A5B" w:rsidP="007419C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Allée Nathan Katz</w:t>
      </w:r>
    </w:p>
    <w:p w:rsidR="00A60A5B" w:rsidRDefault="00A60A5B" w:rsidP="007419C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68100 MULHOUSE (entrée</w:t>
      </w:r>
      <w:r w:rsidR="00FF4C89">
        <w:rPr>
          <w:rFonts w:ascii="Times New Roman" w:hAnsi="Times New Roman" w:cs="Times New Roman"/>
        </w:rPr>
        <w:t xml:space="preserve"> rue</w:t>
      </w:r>
      <w:r>
        <w:rPr>
          <w:rFonts w:ascii="Times New Roman" w:hAnsi="Times New Roman" w:cs="Times New Roman"/>
        </w:rPr>
        <w:t xml:space="preserve"> Roger Salengro, à l’arrière du bâtiment).</w:t>
      </w:r>
    </w:p>
    <w:p w:rsidR="00A60A5B" w:rsidRDefault="00A60A5B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8825E7" w:rsidRDefault="008825E7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A60A5B" w:rsidRDefault="00A60A5B" w:rsidP="007419C3">
      <w:pPr>
        <w:pStyle w:val="Sansinterligne"/>
        <w:jc w:val="both"/>
        <w:rPr>
          <w:rFonts w:ascii="Times New Roman" w:hAnsi="Times New Roman" w:cs="Times New Roman"/>
        </w:rPr>
      </w:pPr>
      <w:r w:rsidRPr="00A60A5B">
        <w:rPr>
          <w:rFonts w:ascii="Times New Roman" w:hAnsi="Times New Roman" w:cs="Times New Roman"/>
          <w:b/>
          <w:u w:val="single"/>
        </w:rPr>
        <w:t>Article 6 – Programme de concours</w:t>
      </w:r>
    </w:p>
    <w:p w:rsidR="006511E5" w:rsidRDefault="006511E5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9A043F" w:rsidRDefault="009A043F" w:rsidP="007419C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[…]</w:t>
      </w:r>
    </w:p>
    <w:p w:rsidR="007055C9" w:rsidRDefault="00B22329" w:rsidP="007419C3">
      <w:pPr>
        <w:pStyle w:val="Sansinterligne"/>
        <w:jc w:val="both"/>
        <w:rPr>
          <w:rFonts w:ascii="Times New Roman" w:hAnsi="Times New Roman" w:cs="Times New Roman"/>
        </w:rPr>
      </w:pPr>
      <w:r w:rsidRPr="007055C9">
        <w:rPr>
          <w:rFonts w:ascii="Times New Roman" w:hAnsi="Times New Roman" w:cs="Times New Roman"/>
        </w:rPr>
        <w:t xml:space="preserve">Le jury se réserve le droit de choisir les morceaux du programme </w:t>
      </w:r>
      <w:r w:rsidR="006511E5">
        <w:rPr>
          <w:rFonts w:ascii="Times New Roman" w:hAnsi="Times New Roman" w:cs="Times New Roman"/>
        </w:rPr>
        <w:t xml:space="preserve">ainsi que l’ordre d’exécution </w:t>
      </w:r>
      <w:r w:rsidRPr="007055C9">
        <w:rPr>
          <w:rFonts w:ascii="Times New Roman" w:hAnsi="Times New Roman" w:cs="Times New Roman"/>
        </w:rPr>
        <w:t>qui seront demandés lors des différentes épreuves.</w:t>
      </w:r>
    </w:p>
    <w:p w:rsidR="006511E5" w:rsidRPr="007055C9" w:rsidRDefault="006511E5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B22329" w:rsidRPr="007055C9" w:rsidRDefault="00B22329" w:rsidP="007419C3">
      <w:pPr>
        <w:pStyle w:val="Sansinterligne"/>
        <w:jc w:val="both"/>
        <w:rPr>
          <w:rFonts w:ascii="Times New Roman" w:hAnsi="Times New Roman" w:cs="Times New Roman"/>
        </w:rPr>
      </w:pPr>
      <w:r w:rsidRPr="007055C9">
        <w:rPr>
          <w:rFonts w:ascii="Times New Roman" w:hAnsi="Times New Roman" w:cs="Times New Roman"/>
        </w:rPr>
        <w:t>Les extraits musicaux sont envoyés au</w:t>
      </w:r>
      <w:r w:rsidR="00AD21A2">
        <w:rPr>
          <w:rFonts w:ascii="Times New Roman" w:hAnsi="Times New Roman" w:cs="Times New Roman"/>
        </w:rPr>
        <w:t>x candidats ayant confirmé leur inscription</w:t>
      </w:r>
      <w:r w:rsidRPr="007055C9">
        <w:rPr>
          <w:rFonts w:ascii="Times New Roman" w:hAnsi="Times New Roman" w:cs="Times New Roman"/>
        </w:rPr>
        <w:t>.</w:t>
      </w:r>
    </w:p>
    <w:p w:rsidR="00B22329" w:rsidRDefault="00B22329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9A043F" w:rsidRDefault="009A043F" w:rsidP="007419C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[…]</w:t>
      </w:r>
    </w:p>
    <w:p w:rsidR="00D05529" w:rsidRDefault="00D05529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E04F87" w:rsidRPr="00E04F87" w:rsidRDefault="00E04F87" w:rsidP="007419C3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E04F87">
        <w:rPr>
          <w:rFonts w:ascii="Times New Roman" w:hAnsi="Times New Roman" w:cs="Times New Roman"/>
          <w:b/>
          <w:u w:val="single"/>
        </w:rPr>
        <w:t>Article 7 –</w:t>
      </w:r>
      <w:r w:rsidR="00FF4C89">
        <w:rPr>
          <w:rFonts w:ascii="Times New Roman" w:hAnsi="Times New Roman" w:cs="Times New Roman"/>
          <w:b/>
          <w:u w:val="single"/>
        </w:rPr>
        <w:t>Report ou a</w:t>
      </w:r>
      <w:r w:rsidRPr="00E04F87">
        <w:rPr>
          <w:rFonts w:ascii="Times New Roman" w:hAnsi="Times New Roman" w:cs="Times New Roman"/>
          <w:b/>
          <w:u w:val="single"/>
        </w:rPr>
        <w:t>nnulation du concours</w:t>
      </w:r>
    </w:p>
    <w:p w:rsidR="00A60A5B" w:rsidRDefault="00A60A5B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FF4C89" w:rsidRPr="008825E7" w:rsidRDefault="00FF4C89" w:rsidP="007419C3">
      <w:pPr>
        <w:pStyle w:val="Sansinterligne"/>
        <w:jc w:val="both"/>
        <w:rPr>
          <w:rFonts w:ascii="Times New Roman" w:hAnsi="Times New Roman" w:cs="Times New Roman"/>
          <w:strike/>
          <w:color w:val="FF0000"/>
        </w:rPr>
      </w:pPr>
      <w:r w:rsidRPr="006511E5">
        <w:rPr>
          <w:rFonts w:ascii="Times New Roman" w:hAnsi="Times New Roman" w:cs="Times New Roman"/>
        </w:rPr>
        <w:t xml:space="preserve">En cas de report, les candidats </w:t>
      </w:r>
      <w:r w:rsidR="00DB79AF" w:rsidRPr="006511E5">
        <w:rPr>
          <w:rFonts w:ascii="Times New Roman" w:hAnsi="Times New Roman" w:cs="Times New Roman"/>
        </w:rPr>
        <w:t>seront</w:t>
      </w:r>
      <w:r w:rsidRPr="006511E5">
        <w:rPr>
          <w:rFonts w:ascii="Times New Roman" w:hAnsi="Times New Roman" w:cs="Times New Roman"/>
        </w:rPr>
        <w:t xml:space="preserve"> informés au plus tard dans un délai de </w:t>
      </w:r>
      <w:r w:rsidR="00B22329" w:rsidRPr="006511E5">
        <w:rPr>
          <w:rFonts w:ascii="Times New Roman" w:hAnsi="Times New Roman" w:cs="Times New Roman"/>
        </w:rPr>
        <w:t>quatre</w:t>
      </w:r>
      <w:r w:rsidRPr="006511E5">
        <w:rPr>
          <w:rFonts w:ascii="Times New Roman" w:hAnsi="Times New Roman" w:cs="Times New Roman"/>
        </w:rPr>
        <w:t xml:space="preserve"> jours calendaires</w:t>
      </w:r>
      <w:r w:rsidR="006511E5">
        <w:rPr>
          <w:rFonts w:ascii="Times New Roman" w:hAnsi="Times New Roman" w:cs="Times New Roman"/>
        </w:rPr>
        <w:t xml:space="preserve"> avant la date initiale du concours</w:t>
      </w:r>
      <w:r w:rsidRPr="008825E7">
        <w:rPr>
          <w:rFonts w:ascii="Times New Roman" w:hAnsi="Times New Roman" w:cs="Times New Roman"/>
        </w:rPr>
        <w:t xml:space="preserve">. La </w:t>
      </w:r>
      <w:r w:rsidR="008825E7" w:rsidRPr="008825E7">
        <w:rPr>
          <w:rFonts w:ascii="Times New Roman" w:hAnsi="Times New Roman" w:cs="Times New Roman"/>
        </w:rPr>
        <w:t xml:space="preserve">nouvelle </w:t>
      </w:r>
      <w:r w:rsidRPr="008825E7">
        <w:rPr>
          <w:rFonts w:ascii="Times New Roman" w:hAnsi="Times New Roman" w:cs="Times New Roman"/>
        </w:rPr>
        <w:t>date d</w:t>
      </w:r>
      <w:r w:rsidR="008825E7">
        <w:rPr>
          <w:rFonts w:ascii="Times New Roman" w:hAnsi="Times New Roman" w:cs="Times New Roman"/>
        </w:rPr>
        <w:t xml:space="preserve">u concours </w:t>
      </w:r>
      <w:r w:rsidRPr="008825E7">
        <w:rPr>
          <w:rFonts w:ascii="Times New Roman" w:hAnsi="Times New Roman" w:cs="Times New Roman"/>
        </w:rPr>
        <w:t>devient celle</w:t>
      </w:r>
      <w:r w:rsidR="008825E7">
        <w:rPr>
          <w:rFonts w:ascii="Times New Roman" w:hAnsi="Times New Roman" w:cs="Times New Roman"/>
        </w:rPr>
        <w:t xml:space="preserve"> corrigée et</w:t>
      </w:r>
      <w:r w:rsidRPr="008825E7">
        <w:rPr>
          <w:rFonts w:ascii="Times New Roman" w:hAnsi="Times New Roman" w:cs="Times New Roman"/>
        </w:rPr>
        <w:t xml:space="preserve"> fixée sur la publicité.</w:t>
      </w:r>
    </w:p>
    <w:p w:rsidR="00FF4C89" w:rsidRDefault="00FF4C89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79230B" w:rsidRDefault="00E04F87" w:rsidP="007419C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cas d’annulation du concours, les candidats en seront informés au plus tard dans un délai de </w:t>
      </w:r>
      <w:r w:rsidRPr="0060198E">
        <w:rPr>
          <w:rFonts w:ascii="Times New Roman" w:hAnsi="Times New Roman" w:cs="Times New Roman"/>
        </w:rPr>
        <w:t>48h</w:t>
      </w:r>
      <w:r w:rsidR="002754F4">
        <w:rPr>
          <w:rFonts w:ascii="Times New Roman" w:hAnsi="Times New Roman" w:cs="Times New Roman"/>
        </w:rPr>
        <w:t xml:space="preserve"> précédant la date </w:t>
      </w:r>
      <w:r>
        <w:rPr>
          <w:rFonts w:ascii="Times New Roman" w:hAnsi="Times New Roman" w:cs="Times New Roman"/>
        </w:rPr>
        <w:t xml:space="preserve">prévue. La décision d’annulation du concours est prise par </w:t>
      </w:r>
      <w:r w:rsidR="0079230B">
        <w:rPr>
          <w:rFonts w:ascii="Times New Roman" w:hAnsi="Times New Roman" w:cs="Times New Roman"/>
        </w:rPr>
        <w:t>la</w:t>
      </w:r>
      <w:r w:rsidR="002754F4">
        <w:rPr>
          <w:rFonts w:ascii="Times New Roman" w:hAnsi="Times New Roman" w:cs="Times New Roman"/>
        </w:rPr>
        <w:t xml:space="preserve"> </w:t>
      </w:r>
      <w:r w:rsidR="00DB79AF">
        <w:rPr>
          <w:rFonts w:ascii="Times New Roman" w:hAnsi="Times New Roman" w:cs="Times New Roman"/>
        </w:rPr>
        <w:t>D</w:t>
      </w:r>
      <w:r w:rsidR="002754F4">
        <w:rPr>
          <w:rFonts w:ascii="Times New Roman" w:hAnsi="Times New Roman" w:cs="Times New Roman"/>
        </w:rPr>
        <w:t>irection</w:t>
      </w:r>
      <w:r w:rsidR="007648CB">
        <w:rPr>
          <w:rFonts w:ascii="Times New Roman" w:hAnsi="Times New Roman" w:cs="Times New Roman"/>
        </w:rPr>
        <w:t>.</w:t>
      </w:r>
      <w:r w:rsidR="0060198E">
        <w:rPr>
          <w:rFonts w:ascii="Times New Roman" w:hAnsi="Times New Roman" w:cs="Times New Roman"/>
        </w:rPr>
        <w:t xml:space="preserve"> Ce délai pourra être réduit en cas de force majeure.</w:t>
      </w:r>
    </w:p>
    <w:p w:rsidR="00E04F87" w:rsidRDefault="00E04F87" w:rsidP="007419C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frais de déplacement restent à la charge d</w:t>
      </w:r>
      <w:r w:rsidR="0079230B">
        <w:rPr>
          <w:rFonts w:ascii="Times New Roman" w:hAnsi="Times New Roman" w:cs="Times New Roman"/>
        </w:rPr>
        <w:t>u candidat.</w:t>
      </w:r>
    </w:p>
    <w:p w:rsidR="00DB79AF" w:rsidRDefault="00DB79AF" w:rsidP="007419C3">
      <w:pPr>
        <w:pStyle w:val="Sansinterligne"/>
        <w:jc w:val="both"/>
        <w:rPr>
          <w:rFonts w:ascii="Times New Roman" w:hAnsi="Times New Roman" w:cs="Times New Roman"/>
        </w:rPr>
      </w:pPr>
    </w:p>
    <w:p w:rsidR="00E90022" w:rsidRPr="00D05529" w:rsidRDefault="00E90022" w:rsidP="007419C3">
      <w:pPr>
        <w:pStyle w:val="Sansinterligne"/>
        <w:jc w:val="both"/>
        <w:rPr>
          <w:rFonts w:ascii="Times New Roman" w:hAnsi="Times New Roman" w:cs="Times New Roman"/>
        </w:rPr>
      </w:pPr>
    </w:p>
    <w:sectPr w:rsidR="00E90022" w:rsidRPr="00D05529" w:rsidSect="001F0971">
      <w:footerReference w:type="default" r:id="rId9"/>
      <w:pgSz w:w="11906" w:h="16838"/>
      <w:pgMar w:top="85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7F" w:rsidRDefault="0058327F" w:rsidP="008A0956">
      <w:pPr>
        <w:spacing w:after="0" w:line="240" w:lineRule="auto"/>
      </w:pPr>
      <w:r>
        <w:separator/>
      </w:r>
    </w:p>
  </w:endnote>
  <w:endnote w:type="continuationSeparator" w:id="0">
    <w:p w:rsidR="0058327F" w:rsidRDefault="0058327F" w:rsidP="008A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441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61CAC" w:rsidRPr="001F0971" w:rsidRDefault="00461CAC">
        <w:pPr>
          <w:pStyle w:val="Pieddepage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F097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F097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F097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D535E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F0971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AC2FDB">
          <w:rPr>
            <w:rFonts w:ascii="Times New Roman" w:hAnsi="Times New Roman" w:cs="Times New Roman"/>
            <w:sz w:val="16"/>
            <w:szCs w:val="16"/>
          </w:rPr>
          <w:t>/</w:t>
        </w:r>
        <w:r w:rsidR="00AD21A2">
          <w:rPr>
            <w:rFonts w:ascii="Times New Roman" w:hAnsi="Times New Roman" w:cs="Times New Roman"/>
            <w:sz w:val="16"/>
            <w:szCs w:val="16"/>
          </w:rPr>
          <w:t>2</w:t>
        </w:r>
      </w:p>
      <w:p w:rsidR="00461CAC" w:rsidRPr="001F0971" w:rsidRDefault="00461CAC">
        <w:pPr>
          <w:pStyle w:val="Pieddepage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 xml:space="preserve">Règlement concours, </w:t>
        </w:r>
        <w:r w:rsidR="00AC2FDB">
          <w:rPr>
            <w:rFonts w:ascii="Times New Roman" w:hAnsi="Times New Roman" w:cs="Times New Roman"/>
            <w:sz w:val="16"/>
            <w:szCs w:val="16"/>
          </w:rPr>
          <w:t>23/07/2021</w:t>
        </w:r>
      </w:p>
    </w:sdtContent>
  </w:sdt>
  <w:p w:rsidR="00461CAC" w:rsidRDefault="00461C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7F" w:rsidRDefault="0058327F" w:rsidP="008A0956">
      <w:pPr>
        <w:spacing w:after="0" w:line="240" w:lineRule="auto"/>
      </w:pPr>
      <w:r>
        <w:separator/>
      </w:r>
    </w:p>
  </w:footnote>
  <w:footnote w:type="continuationSeparator" w:id="0">
    <w:p w:rsidR="0058327F" w:rsidRDefault="0058327F" w:rsidP="008A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FB2"/>
    <w:multiLevelType w:val="hybridMultilevel"/>
    <w:tmpl w:val="A2DC5E9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36D4B"/>
    <w:multiLevelType w:val="hybridMultilevel"/>
    <w:tmpl w:val="5936EA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54C7D"/>
    <w:multiLevelType w:val="hybridMultilevel"/>
    <w:tmpl w:val="4B266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22A9D"/>
    <w:multiLevelType w:val="hybridMultilevel"/>
    <w:tmpl w:val="FDA08970"/>
    <w:lvl w:ilvl="0" w:tplc="1996D7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22"/>
    <w:rsid w:val="00006926"/>
    <w:rsid w:val="000378C1"/>
    <w:rsid w:val="000800D3"/>
    <w:rsid w:val="00092575"/>
    <w:rsid w:val="000B5D27"/>
    <w:rsid w:val="0010716A"/>
    <w:rsid w:val="00114FEA"/>
    <w:rsid w:val="00144A52"/>
    <w:rsid w:val="00146749"/>
    <w:rsid w:val="001C1368"/>
    <w:rsid w:val="001C4AB8"/>
    <w:rsid w:val="001F0971"/>
    <w:rsid w:val="001F3E92"/>
    <w:rsid w:val="00212D6B"/>
    <w:rsid w:val="00221BAC"/>
    <w:rsid w:val="00242013"/>
    <w:rsid w:val="002754F4"/>
    <w:rsid w:val="002A6D60"/>
    <w:rsid w:val="002F5CB1"/>
    <w:rsid w:val="00363742"/>
    <w:rsid w:val="00386FF8"/>
    <w:rsid w:val="003A624A"/>
    <w:rsid w:val="00402A2E"/>
    <w:rsid w:val="004508B1"/>
    <w:rsid w:val="00461CAC"/>
    <w:rsid w:val="0048143A"/>
    <w:rsid w:val="004C34CB"/>
    <w:rsid w:val="004E2072"/>
    <w:rsid w:val="0055060F"/>
    <w:rsid w:val="0058327F"/>
    <w:rsid w:val="005E2817"/>
    <w:rsid w:val="0060198E"/>
    <w:rsid w:val="006511E5"/>
    <w:rsid w:val="00686D18"/>
    <w:rsid w:val="006A6016"/>
    <w:rsid w:val="006E04B5"/>
    <w:rsid w:val="007055C9"/>
    <w:rsid w:val="007108CF"/>
    <w:rsid w:val="00736411"/>
    <w:rsid w:val="007419C3"/>
    <w:rsid w:val="00754F18"/>
    <w:rsid w:val="007648CB"/>
    <w:rsid w:val="0079230B"/>
    <w:rsid w:val="007A132F"/>
    <w:rsid w:val="007D535E"/>
    <w:rsid w:val="007F5935"/>
    <w:rsid w:val="0085138A"/>
    <w:rsid w:val="00860F03"/>
    <w:rsid w:val="00872727"/>
    <w:rsid w:val="008825E7"/>
    <w:rsid w:val="008A0956"/>
    <w:rsid w:val="008B14CB"/>
    <w:rsid w:val="008C79EA"/>
    <w:rsid w:val="008E1BEB"/>
    <w:rsid w:val="00924D4B"/>
    <w:rsid w:val="009A043F"/>
    <w:rsid w:val="00A60A5B"/>
    <w:rsid w:val="00A7745F"/>
    <w:rsid w:val="00AC2FDB"/>
    <w:rsid w:val="00AD21A2"/>
    <w:rsid w:val="00AD2395"/>
    <w:rsid w:val="00AE40FB"/>
    <w:rsid w:val="00B15A1B"/>
    <w:rsid w:val="00B22329"/>
    <w:rsid w:val="00B36B9C"/>
    <w:rsid w:val="00B623AC"/>
    <w:rsid w:val="00BA0516"/>
    <w:rsid w:val="00BA203B"/>
    <w:rsid w:val="00C76027"/>
    <w:rsid w:val="00CC7C5A"/>
    <w:rsid w:val="00CE3CA9"/>
    <w:rsid w:val="00D05529"/>
    <w:rsid w:val="00D506A2"/>
    <w:rsid w:val="00D86EA8"/>
    <w:rsid w:val="00DB79AF"/>
    <w:rsid w:val="00DC5849"/>
    <w:rsid w:val="00DF25EB"/>
    <w:rsid w:val="00E04F87"/>
    <w:rsid w:val="00E90022"/>
    <w:rsid w:val="00F16970"/>
    <w:rsid w:val="00FA0AD9"/>
    <w:rsid w:val="00FB323A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0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02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9002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90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A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956"/>
  </w:style>
  <w:style w:type="paragraph" w:styleId="Pieddepage">
    <w:name w:val="footer"/>
    <w:basedOn w:val="Normal"/>
    <w:link w:val="PieddepageCar"/>
    <w:uiPriority w:val="99"/>
    <w:unhideWhenUsed/>
    <w:rsid w:val="008A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956"/>
  </w:style>
  <w:style w:type="character" w:styleId="Marquedecommentaire">
    <w:name w:val="annotation reference"/>
    <w:basedOn w:val="Policepardfaut"/>
    <w:uiPriority w:val="99"/>
    <w:semiHidden/>
    <w:unhideWhenUsed/>
    <w:rsid w:val="00FF4C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4C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4C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0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02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9002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90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A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956"/>
  </w:style>
  <w:style w:type="paragraph" w:styleId="Pieddepage">
    <w:name w:val="footer"/>
    <w:basedOn w:val="Normal"/>
    <w:link w:val="PieddepageCar"/>
    <w:uiPriority w:val="99"/>
    <w:unhideWhenUsed/>
    <w:rsid w:val="008A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956"/>
  </w:style>
  <w:style w:type="character" w:styleId="Marquedecommentaire">
    <w:name w:val="annotation reference"/>
    <w:basedOn w:val="Policepardfaut"/>
    <w:uiPriority w:val="99"/>
    <w:semiHidden/>
    <w:unhideWhenUsed/>
    <w:rsid w:val="00FF4C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4C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4C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C1087731.dotm</Template>
  <TotalTime>0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Sollier, Rachel</dc:creator>
  <cp:lastModifiedBy>Sollier, Rachel</cp:lastModifiedBy>
  <cp:revision>2</cp:revision>
  <cp:lastPrinted>2021-07-20T07:30:00Z</cp:lastPrinted>
  <dcterms:created xsi:type="dcterms:W3CDTF">2022-01-20T08:28:00Z</dcterms:created>
  <dcterms:modified xsi:type="dcterms:W3CDTF">2022-01-20T08:28:00Z</dcterms:modified>
</cp:coreProperties>
</file>